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30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0"/>
        <w:gridCol w:w="735"/>
        <w:gridCol w:w="1065"/>
        <w:gridCol w:w="420"/>
        <w:gridCol w:w="525"/>
        <w:gridCol w:w="900"/>
        <w:gridCol w:w="570"/>
        <w:gridCol w:w="585"/>
        <w:gridCol w:w="330"/>
        <w:gridCol w:w="1215"/>
        <w:gridCol w:w="285"/>
        <w:gridCol w:w="1170"/>
        <w:gridCol w:w="105"/>
        <w:gridCol w:w="1320"/>
        <w:gridCol w:w="240"/>
        <w:gridCol w:w="705"/>
        <w:gridCol w:w="990"/>
        <w:gridCol w:w="600"/>
        <w:gridCol w:w="990"/>
        <w:gridCol w:w="105"/>
        <w:gridCol w:w="1545"/>
        <w:tblGridChange w:id="0">
          <w:tblGrid>
            <w:gridCol w:w="900"/>
            <w:gridCol w:w="735"/>
            <w:gridCol w:w="1065"/>
            <w:gridCol w:w="420"/>
            <w:gridCol w:w="525"/>
            <w:gridCol w:w="900"/>
            <w:gridCol w:w="570"/>
            <w:gridCol w:w="585"/>
            <w:gridCol w:w="330"/>
            <w:gridCol w:w="1215"/>
            <w:gridCol w:w="285"/>
            <w:gridCol w:w="1170"/>
            <w:gridCol w:w="105"/>
            <w:gridCol w:w="1320"/>
            <w:gridCol w:w="240"/>
            <w:gridCol w:w="705"/>
            <w:gridCol w:w="990"/>
            <w:gridCol w:w="600"/>
            <w:gridCol w:w="990"/>
            <w:gridCol w:w="105"/>
            <w:gridCol w:w="1545"/>
          </w:tblGrid>
        </w:tblGridChange>
      </w:tblGrid>
      <w:tr>
        <w:trPr>
          <w:cantSplit w:val="0"/>
          <w:trHeight w:val="4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850009089"/>
                <w:tag w:val="goog_rdk_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产品名称Product Name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983950281"/>
                <w:tag w:val="goog_rdk_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型号规格 Model &amp; Specification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375724741"/>
                <w:tag w:val="goog_rdk_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订单数量Order Quantity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382051280"/>
                <w:tag w:val="goog_rdk_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生产批号Production Batch No.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275744115"/>
                <w:tag w:val="goog_rdk_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生产日期Production Date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2100627603"/>
                <w:tag w:val="goog_rdk_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工单编号Work Order No.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169442025"/>
                <w:tag w:val="goog_rdk_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工序名称</w:t>
                </w:r>
              </w:sdtContent>
            </w:sdt>
          </w:p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Process Name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574711898"/>
                <w:tag w:val="goog_rdk_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生产设备Production Equipment</w:t>
                </w:r>
              </w:sdtContent>
            </w:sdt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2079892874"/>
                <w:tag w:val="goog_rdk_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设备编号Equipment ID</w:t>
                </w:r>
              </w:sdtContent>
            </w:sdt>
          </w:p>
        </w:tc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623884999"/>
                <w:tag w:val="goog_rdk_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工艺参数</w:t>
                </w:r>
              </w:sdtContent>
            </w:sdt>
          </w:p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Process Parameters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686438086"/>
                <w:tag w:val="goog_rdk_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生产数量情况</w:t>
                </w:r>
              </w:sdtContent>
            </w:sdt>
          </w:p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Production Quantity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2110609233"/>
                <w:tag w:val="goog_rdk_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生产作业人员Operator</w:t>
                </w:r>
              </w:sdtContent>
            </w:sdt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653275616"/>
                <w:tag w:val="goog_rdk_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检验人员Inspector</w:t>
                </w:r>
              </w:sdtContent>
            </w:sdt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1156468597"/>
                <w:tag w:val="goog_rdk_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工序报废数量</w:t>
                </w:r>
              </w:sdtContent>
            </w:sdt>
          </w:p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Scrap Quantity</w:t>
            </w:r>
          </w:p>
        </w:tc>
      </w:tr>
      <w:tr>
        <w:trPr>
          <w:cantSplit w:val="0"/>
          <w:trHeight w:val="34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778610657"/>
                <w:tag w:val="goog_rdk_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合格数量Qualified Quantity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2130134950"/>
                <w:tag w:val="goog_rdk_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不良数量Defective Quantity</w:t>
                </w:r>
              </w:sdtContent>
            </w:sdt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3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685660474"/>
                <w:tag w:val="goog_rdk_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1、制片Sheet Making</w:t>
                </w:r>
              </w:sdtContent>
            </w:sdt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998777695"/>
                <w:tag w:val="goog_rdk_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速度Speed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/min</w:t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5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646979841"/>
                <w:tag w:val="goog_rdk_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封边发波Edge Sealing &amp; Ultrasonic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ms</w:t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441028483"/>
                <w:tag w:val="goog_rdk_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2、耳带焊接Earloop Welding</w:t>
                </w:r>
              </w:sdtContent>
            </w:sdt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60705210"/>
                <w:tag w:val="goog_rdk_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焊接时间Welding Time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792834200"/>
                <w:tag w:val="goog_rdk_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3、装小包</w:t>
                </w:r>
              </w:sdtContent>
            </w:sdt>
          </w:p>
          <w:p w:rsidR="00000000" w:rsidDel="00000000" w:rsidP="00000000" w:rsidRDefault="00000000" w:rsidRPr="00000000" w14:paraId="00000085">
            <w:pPr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Small Pack Assembly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Times New Roman" w:cs="Times New Roman" w:eastAsia="Times New Roman" w:hAnsi="Times New Roman"/>
              </w:rPr>
            </w:pPr>
            <w:bookmarkStart w:colFirst="0" w:colLast="0" w:name="_heading=h.hfs2r072gyvp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1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1784300353"/>
                <w:tag w:val="goog_rdk_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4、封口Sealing</w:t>
                </w:r>
              </w:sdtContent>
            </w:sdt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906183884"/>
                <w:tag w:val="goog_rdk_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速度Speed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m/min</w:t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5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063412793"/>
                <w:tag w:val="goog_rdk_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温度Temperature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ind w:firstLine="21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℃</w:t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5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1425649752"/>
                <w:tag w:val="goog_rdk_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5、包装Packaging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6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365750009"/>
                <w:tag w:val="goog_rdk_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6、灭菌及解析Sterilization &amp; Aeration</w:t>
                </w:r>
              </w:sdtContent>
            </w:sdt>
          </w:p>
        </w:tc>
        <w:tc>
          <w:tcPr>
            <w:gridSpan w:val="1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1349787715"/>
                <w:tag w:val="goog_rdk_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灭菌方式 / Sterilization Method：委外灭菌 / Outsourced Sterilization</w:t>
                </w:r>
              </w:sdtContent>
            </w:sdt>
          </w:p>
          <w:p w:rsidR="00000000" w:rsidDel="00000000" w:rsidP="00000000" w:rsidRDefault="00000000" w:rsidRPr="00000000" w14:paraId="000000DC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320390780"/>
                <w:tag w:val="goog_rdk_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灭菌批号 / Sterilization Batch No.:                                    EO残留检验结果 / EO Residual Test Result:              </w:t>
                </w:r>
              </w:sdtContent>
            </w:sdt>
          </w:p>
        </w:tc>
      </w:tr>
      <w:tr>
        <w:trPr>
          <w:cantSplit w:val="0"/>
          <w:trHeight w:val="506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灭菌参数核对是否与验证范围一致 / Are sterilization parameters consistent with the validated range:</w:t>
              <w:br w:type="textWrapping"/>
              <w:t xml:space="preserve"> ⬜ 是 / Yes  ⬜ 否 / No</w:t>
            </w:r>
          </w:p>
          <w:p w:rsidR="00000000" w:rsidDel="00000000" w:rsidP="00000000" w:rsidRDefault="00000000" w:rsidRPr="00000000" w14:paraId="000000F2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1783959668"/>
                <w:tag w:val="goog_rdk_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解析时间 / Aeration Time：</w:t>
                  <w:br w:type="textWrapping"/>
                  <w:t xml:space="preserve"> 年 / Year 月 / Month 日 / Day 至 to</w:t>
                  <w:br w:type="textWrapping"/>
                  <w:t xml:space="preserve"> 年 / Year 月 / Month 日 / Day</w:t>
                </w:r>
              </w:sdtContent>
            </w:sdt>
          </w:p>
          <w:p w:rsidR="00000000" w:rsidDel="00000000" w:rsidP="00000000" w:rsidRDefault="00000000" w:rsidRPr="00000000" w14:paraId="000000F3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2140799077"/>
                <w:tag w:val="goog_rdk_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品管部签名/日期 / QA Signature &amp; Date:</w:t>
                </w:r>
              </w:sdtContent>
            </w:sdt>
          </w:p>
        </w:tc>
      </w:tr>
      <w:tr>
        <w:trPr>
          <w:cantSplit w:val="0"/>
          <w:trHeight w:val="506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1830437873"/>
                <w:tag w:val="goog_rdk_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7、成品检验</w:t>
                </w:r>
              </w:sdtContent>
            </w:sdt>
          </w:p>
          <w:p w:rsidR="00000000" w:rsidDel="00000000" w:rsidP="00000000" w:rsidRDefault="00000000" w:rsidRPr="00000000" w14:paraId="00000107">
            <w:pPr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Finished Product Inspection</w:t>
            </w:r>
          </w:p>
        </w:tc>
        <w:tc>
          <w:tcPr>
            <w:gridSpan w:val="1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1317900187"/>
                <w:tag w:val="goog_rdk_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无菌检验或微生物检验结果 / Sterility or Microbiological Test Result:</w:t>
                </w:r>
              </w:sdtContent>
            </w:sdt>
          </w:p>
          <w:p w:rsidR="00000000" w:rsidDel="00000000" w:rsidP="00000000" w:rsidRDefault="00000000" w:rsidRPr="00000000" w14:paraId="0000010A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1799556367"/>
                <w:tag w:val="goog_rdk_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成品检验结论 / Final Inspection Conclusion:</w:t>
                </w:r>
              </w:sdtContent>
            </w:sdt>
          </w:p>
          <w:p w:rsidR="00000000" w:rsidDel="00000000" w:rsidP="00000000" w:rsidRDefault="00000000" w:rsidRPr="00000000" w14:paraId="0000010B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545057399"/>
                <w:tag w:val="goog_rdk_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品管部签名/日期 / QA Signature &amp; Date:</w:t>
                </w:r>
              </w:sdtContent>
            </w:sdt>
          </w:p>
        </w:tc>
      </w:tr>
      <w:tr>
        <w:trPr>
          <w:cantSplit w:val="0"/>
          <w:trHeight w:val="56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759995931"/>
                <w:tag w:val="goog_rdk_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8、入库Warehousing</w:t>
                </w:r>
              </w:sdtContent>
            </w:sdt>
          </w:p>
        </w:tc>
        <w:tc>
          <w:tcPr>
            <w:gridSpan w:val="1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1636187634"/>
                <w:tag w:val="goog_rdk_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成品入库数量 / Finished Product Storage Quantity:</w:t>
                </w:r>
              </w:sdtContent>
            </w:sdt>
          </w:p>
          <w:p w:rsidR="00000000" w:rsidDel="00000000" w:rsidP="00000000" w:rsidRDefault="00000000" w:rsidRPr="00000000" w14:paraId="00000121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647648245"/>
                <w:tag w:val="goog_rdk_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生产部入库人签名/日期 / Production Department Signature &amp; Date:</w:t>
                </w:r>
              </w:sdtContent>
            </w:sdt>
          </w:p>
          <w:p w:rsidR="00000000" w:rsidDel="00000000" w:rsidP="00000000" w:rsidRDefault="00000000" w:rsidRPr="00000000" w14:paraId="00000122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264439743"/>
                <w:tag w:val="goog_rdk_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仓管签名/日期 / Warehouse Keeper Signature &amp; Date:</w:t>
                </w:r>
              </w:sdtContent>
            </w:sdt>
          </w:p>
        </w:tc>
      </w:tr>
    </w:tbl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6" w:w="16838" w:orient="landscape"/>
      <w:pgMar w:bottom="1134" w:top="1134" w:left="1418" w:right="1134" w:header="567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Gungsuh"/>
  <w:font w:name="Microsoft Yahei"/>
  <w:font w:name="等线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表单编号</w:t>
    </w:r>
    <w:r w:rsidDel="00000000" w:rsidR="00000000" w:rsidRPr="00000000">
      <w:rPr>
        <w:sz w:val="18"/>
        <w:szCs w:val="18"/>
        <w:rtl w:val="0"/>
      </w:rPr>
      <w:t xml:space="preserve">Form No.</w:t>
    </w:r>
    <w:r w:rsidDel="00000000" w:rsidR="00000000" w:rsidRPr="00000000"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：AYD/QR-14-03 A1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6">
    <w:pPr>
      <w:ind w:left="-420" w:firstLine="0"/>
      <w:jc w:val="center"/>
      <w:rPr>
        <w:rFonts w:ascii="Microsoft Yahei" w:cs="Microsoft Yahei" w:eastAsia="Microsoft Yahei" w:hAnsi="Microsoft Yahei"/>
        <w:b w:val="1"/>
        <w:bCs w:val="1"/>
        <w:sz w:val="32"/>
        <w:szCs w:val="32"/>
      </w:rPr>
    </w:pPr>
    <w:r w:rsidDel="00000000" w:rsidR="00000000" w:rsidRPr="00000000">
      <w:rPr>
        <w:rFonts w:ascii="Microsoft Yahei" w:cs="Microsoft Yahei" w:eastAsia="Microsoft Yahei" w:hAnsi="Microsoft Yahei"/>
        <w:b w:val="1"/>
        <w:bCs w:val="1"/>
        <w:sz w:val="32"/>
        <w:szCs w:val="32"/>
        <w:rtl w:val="0"/>
      </w:rPr>
      <w:t xml:space="preserve">爱义达（厦门）医护科技有限公司</w:t>
    </w:r>
  </w:p>
  <w:p w:rsidR="00000000" w:rsidDel="00000000" w:rsidP="00000000" w:rsidRDefault="00000000" w:rsidRPr="00000000" w14:paraId="00000137">
    <w:pPr>
      <w:pBdr>
        <w:bottom w:color="000000" w:space="1" w:sz="6" w:val="single"/>
      </w:pBdr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jc w:val="center"/>
      <w:rPr>
        <w:rFonts w:ascii="Microsoft Yahei" w:cs="Microsoft Yahei" w:eastAsia="Microsoft Yahei" w:hAnsi="Microsoft Yahei"/>
        <w:b w:val="1"/>
        <w:bCs w:val="1"/>
        <w:sz w:val="32"/>
        <w:szCs w:val="32"/>
      </w:rPr>
    </w:pPr>
    <w:r w:rsidDel="00000000" w:rsidR="00000000" w:rsidRPr="00000000">
      <w:rPr>
        <w:rFonts w:ascii="Arial" w:cs="Arial" w:eastAsia="Arial" w:hAnsi="Arial"/>
        <w:sz w:val="24"/>
        <w:szCs w:val="24"/>
        <w:rtl w:val="0"/>
      </w:rPr>
      <w:t xml:space="preserve">Ayida (Xiamen) P&amp;C Technology Co., Ltd.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3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工艺流转卡</w:t>
    </w:r>
    <w:r w:rsidDel="00000000" w:rsidR="00000000" w:rsidRPr="00000000">
      <w:rPr>
        <w:sz w:val="28"/>
        <w:szCs w:val="28"/>
        <w:rtl w:val="0"/>
      </w:rPr>
      <w:t xml:space="preserve">Process Flow Card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等线" w:cs="等线" w:eastAsia="等线" w:hAnsi="等线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URUCnianyyQxjoIcoMIUmvorcg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5579428688CE4AE3A35281BEBE3016F1_12</vt:lpwstr>
  </property>
</Properties>
</file>